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bidi w:val="1"/>
        <w:spacing w:after="240" w:before="240" w:lineRule="auto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الحلقات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/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לולאות</w:t>
      </w:r>
    </w:p>
    <w:p w:rsidR="00000000" w:rsidDel="00000000" w:rsidP="00000000" w:rsidRDefault="00000000" w:rsidRPr="00000000" w14:paraId="00000002">
      <w:pPr>
        <w:pageBreakBefore w:val="0"/>
        <w:bidi w:val="1"/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حلقة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الـ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while</w:t>
      </w:r>
    </w:p>
    <w:p w:rsidR="00000000" w:rsidDel="00000000" w:rsidP="00000000" w:rsidRDefault="00000000" w:rsidRPr="00000000" w14:paraId="00000003">
      <w:pPr>
        <w:pageBreakBefore w:val="0"/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تؤدي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الاوامر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4">
      <w:pPr>
        <w:pageBreakBefore w:val="0"/>
        <w:bidi w:val="1"/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1</w:t>
      </w:r>
      <w:r w:rsidDel="00000000" w:rsidR="00000000" w:rsidRPr="00000000">
        <w:rPr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Loop</w:t>
      </w:r>
      <w:r w:rsidDel="00000000" w:rsidR="00000000" w:rsidRPr="00000000">
        <w:rPr>
          <w:sz w:val="28"/>
          <w:szCs w:val="28"/>
          <w:rtl w:val="0"/>
        </w:rPr>
        <w:t xml:space="preserve">1,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._____________</w:t>
      </w:r>
    </w:p>
    <w:tbl>
      <w:tblPr>
        <w:tblStyle w:val="Table1"/>
        <w:tblW w:w="853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10"/>
        <w:gridCol w:w="6320"/>
        <w:tblGridChange w:id="0">
          <w:tblGrid>
            <w:gridCol w:w="2210"/>
            <w:gridCol w:w="6320"/>
          </w:tblGrid>
        </w:tblGridChange>
      </w:tblGrid>
      <w:tr>
        <w:trPr>
          <w:cantSplit w:val="0"/>
          <w:trHeight w:val="980.925292968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bidi w:val="1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876675" cy="2959100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6675" cy="295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8"/>
          <w:szCs w:val="28"/>
          <w:rtl w:val="1"/>
        </w:rPr>
        <w:t xml:space="preserve">بدلوا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if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while</w:t>
      </w:r>
      <w:r w:rsidDel="00000000" w:rsidR="00000000" w:rsidRPr="00000000">
        <w:rPr>
          <w:sz w:val="28"/>
          <w:szCs w:val="28"/>
          <w:rtl w:val="0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__________</w:t>
      </w:r>
    </w:p>
    <w:p w:rsidR="00000000" w:rsidDel="00000000" w:rsidP="00000000" w:rsidRDefault="00000000" w:rsidRPr="00000000" w14:paraId="00000008">
      <w:pPr>
        <w:pageBreakBefore w:val="0"/>
        <w:bidi w:val="1"/>
        <w:spacing w:after="240" w:before="240" w:line="276" w:lineRule="auto"/>
        <w:ind w:left="360" w:right="72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431038" cy="3028950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31038" cy="302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3598537" cy="1968507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98537" cy="19685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ab/>
        <w:t xml:space="preserve">                                                                       </w:t>
        <w:tab/>
      </w:r>
      <w:r w:rsidDel="00000000" w:rsidR="00000000" w:rsidRPr="00000000">
        <w:rPr>
          <w:sz w:val="28"/>
          <w:szCs w:val="28"/>
          <w:rtl w:val="1"/>
        </w:rPr>
        <w:t xml:space="preserve">اكملوا</w:t>
      </w:r>
      <w:r w:rsidDel="00000000" w:rsidR="00000000" w:rsidRPr="00000000">
        <w:rPr>
          <w:sz w:val="28"/>
          <w:szCs w:val="28"/>
          <w:rtl w:val="1"/>
        </w:rPr>
        <w:t xml:space="preserve"> : (1) _______________    (2) __________________</w:t>
      </w:r>
    </w:p>
    <w:p w:rsidR="00000000" w:rsidDel="00000000" w:rsidP="00000000" w:rsidRDefault="00000000" w:rsidRPr="00000000" w14:paraId="0000000B">
      <w:pPr>
        <w:pageBreakBefore w:val="0"/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bidi w:val="1"/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2:</w:t>
      </w:r>
    </w:p>
    <w:p w:rsidR="00000000" w:rsidDel="00000000" w:rsidP="00000000" w:rsidRDefault="00000000" w:rsidRPr="00000000" w14:paraId="0000000D">
      <w:pPr>
        <w:pageBreakBefore w:val="0"/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أمامكم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تستقبل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ادخال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العدد</w:t>
      </w:r>
      <w:r w:rsidDel="00000000" w:rsidR="00000000" w:rsidRPr="00000000">
        <w:rPr>
          <w:sz w:val="28"/>
          <w:szCs w:val="28"/>
          <w:rtl w:val="1"/>
        </w:rPr>
        <w:t xml:space="preserve"> 9.9 ، </w:t>
      </w:r>
      <w:r w:rsidDel="00000000" w:rsidR="00000000" w:rsidRPr="00000000">
        <w:rPr>
          <w:sz w:val="28"/>
          <w:szCs w:val="28"/>
          <w:rtl w:val="1"/>
        </w:rPr>
        <w:t xml:space="preserve">بنهاية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الاستقبال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البلاغ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finish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E">
      <w:pPr>
        <w:pageBreakBefore w:val="0"/>
        <w:bidi w:val="1"/>
        <w:spacing w:after="240" w:before="240" w:lineRule="auto"/>
        <w:ind w:left="360" w:right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1"/>
        </w:rPr>
        <w:t xml:space="preserve">اكملوا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الناقص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احفظوا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وشغلوه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افحصوا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حصلتم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المطلوب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884538" cy="4115266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84538" cy="4115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bidi w:val="1"/>
        <w:spacing w:after="240" w:befor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المهمة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3:</w:t>
      </w:r>
    </w:p>
    <w:p w:rsidR="00000000" w:rsidDel="00000000" w:rsidP="00000000" w:rsidRDefault="00000000" w:rsidRPr="00000000" w14:paraId="00000012">
      <w:pPr>
        <w:pageBreakBefore w:val="0"/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بالمهمة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نريد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نفحص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نفذ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الحلقة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while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لهذا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بتغيير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تظهر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بالجدول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3">
      <w:pPr>
        <w:pageBreakBefore w:val="0"/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4686300" cy="37052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05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bidi w:val="1"/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1"/>
        </w:rPr>
        <w:t xml:space="preserve">بالبداية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خمنوا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واكملوا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بالاعمدة</w:t>
      </w:r>
      <w:r w:rsidDel="00000000" w:rsidR="00000000" w:rsidRPr="00000000">
        <w:rPr>
          <w:sz w:val="28"/>
          <w:szCs w:val="28"/>
          <w:rtl w:val="1"/>
        </w:rPr>
        <w:t xml:space="preserve"> 1-2 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bidi w:val="1"/>
        <w:spacing w:after="0" w:afterAutospacing="0" w:before="0" w:beforeAutospacing="0" w:line="360" w:lineRule="auto"/>
        <w:ind w:left="720" w:righ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1"/>
        </w:rPr>
        <w:t xml:space="preserve">اكتبوا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الفئة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bidi w:val="1"/>
        <w:spacing w:after="240" w:before="0" w:beforeAutospacing="0" w:line="360" w:lineRule="auto"/>
        <w:ind w:left="720" w:righ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1"/>
        </w:rPr>
        <w:t xml:space="preserve">شغلوا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4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وبكل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روا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وأكملوا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الجدول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7">
      <w:pPr>
        <w:pageBreakBefore w:val="0"/>
        <w:bidi w:val="1"/>
        <w:spacing w:after="240" w:before="240" w:lineRule="auto"/>
        <w:ind w:righ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bidi w:val="1"/>
        <w:spacing w:after="240" w:before="240" w:lineRule="auto"/>
        <w:ind w:righ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bidi w:val="1"/>
        <w:spacing w:after="240" w:before="240" w:lineRule="auto"/>
        <w:ind w:righ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bidi w:val="1"/>
        <w:spacing w:after="240" w:before="240" w:lineRule="auto"/>
        <w:ind w:righ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95"/>
        <w:gridCol w:w="1860"/>
        <w:gridCol w:w="1830"/>
        <w:gridCol w:w="1800"/>
        <w:gridCol w:w="2160"/>
        <w:tblGridChange w:id="0">
          <w:tblGrid>
            <w:gridCol w:w="1695"/>
            <w:gridCol w:w="1860"/>
            <w:gridCol w:w="1830"/>
            <w:gridCol w:w="1800"/>
            <w:gridCol w:w="2160"/>
          </w:tblGrid>
        </w:tblGridChange>
      </w:tblGrid>
      <w:tr>
        <w:trPr>
          <w:cantSplit w:val="0"/>
          <w:trHeight w:val="1335.8056640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bidi w:val="1"/>
              <w:spacing w:after="240" w:before="240" w:lineRule="auto"/>
              <w:ind w:left="36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الشرط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bidi w:val="1"/>
              <w:spacing w:after="240" w:befor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تخمين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الأعداد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طبع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بداخل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الحلقة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bidi w:val="1"/>
              <w:spacing w:after="240" w:befor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تخمين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num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بنهاية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bidi w:val="1"/>
              <w:spacing w:after="240" w:befor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تشغيل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الإعداد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التي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ت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ُ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طبع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بداخل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الحلقة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bidi w:val="1"/>
              <w:spacing w:after="240" w:before="240" w:lineRule="auto"/>
              <w:ind w:left="0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تشغيل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: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قيمة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المتغير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num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بنهاية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العملية</w:t>
            </w:r>
          </w:p>
        </w:tc>
      </w:tr>
      <w:tr>
        <w:trPr>
          <w:cantSplit w:val="0"/>
          <w:trHeight w:val="2171.0742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num&gt;0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2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num !=0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22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num== 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2481.3427734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num&gt;10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bidi w:val="1"/>
              <w:spacing w:after="240" w:before="240" w:lineRule="auto"/>
              <w:ind w:left="360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bidi w:val="1"/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ageBreakBefore w:val="0"/>
        <w:bidi w:val="1"/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bidi w:val="1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מסתמך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על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מעבדה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תחילה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לד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"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תמר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sz w:val="24"/>
        <w:szCs w:val="24"/>
        <w:rtl w:val="1"/>
      </w:rPr>
      <w:t xml:space="preserve">פז</w:t>
    </w:r>
  </w:p>
  <w:p w:rsidR="00000000" w:rsidDel="00000000" w:rsidP="00000000" w:rsidRDefault="00000000" w:rsidRPr="00000000" w14:paraId="00000045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bidi w:val="1"/>
      <w:spacing w:after="240" w:before="240" w:lineRule="auto"/>
      <w:rPr>
        <w:rFonts w:ascii="Times New Roman" w:cs="Times New Roman" w:eastAsia="Times New Roman" w:hAnsi="Times New Roman"/>
        <w:sz w:val="32"/>
        <w:szCs w:val="32"/>
      </w:rPr>
    </w:pPr>
    <w:r w:rsidDel="00000000" w:rsidR="00000000" w:rsidRPr="00000000">
      <w:rPr>
        <w:sz w:val="32"/>
        <w:szCs w:val="32"/>
        <w:rtl w:val="1"/>
      </w:rPr>
      <w:t xml:space="preserve">هندسة</w:t>
    </w:r>
    <w:r w:rsidDel="00000000" w:rsidR="00000000" w:rsidRPr="00000000">
      <w:rPr>
        <w:sz w:val="32"/>
        <w:szCs w:val="32"/>
        <w:rtl w:val="1"/>
      </w:rPr>
      <w:t xml:space="preserve"> </w:t>
    </w:r>
    <w:r w:rsidDel="00000000" w:rsidR="00000000" w:rsidRPr="00000000">
      <w:rPr>
        <w:sz w:val="32"/>
        <w:szCs w:val="32"/>
        <w:rtl w:val="1"/>
      </w:rPr>
      <w:t xml:space="preserve">البرامج</w:t>
    </w:r>
    <w:r w:rsidDel="00000000" w:rsidR="00000000" w:rsidRPr="00000000">
      <w:rPr>
        <w:sz w:val="32"/>
        <w:szCs w:val="32"/>
        <w:rtl w:val="1"/>
      </w:rPr>
      <w:t xml:space="preserve">                     </w:t>
    </w:r>
    <w:r w:rsidDel="00000000" w:rsidR="00000000" w:rsidRPr="00000000">
      <w:rPr>
        <w:sz w:val="32"/>
        <w:szCs w:val="32"/>
        <w:rtl w:val="1"/>
      </w:rPr>
      <w:t xml:space="preserve">مدرسة</w:t>
    </w:r>
    <w:r w:rsidDel="00000000" w:rsidR="00000000" w:rsidRPr="00000000">
      <w:rPr>
        <w:sz w:val="32"/>
        <w:szCs w:val="32"/>
        <w:rtl w:val="1"/>
      </w:rPr>
      <w:t xml:space="preserve"> </w:t>
    </w:r>
    <w:r w:rsidDel="00000000" w:rsidR="00000000" w:rsidRPr="00000000">
      <w:rPr>
        <w:sz w:val="32"/>
        <w:szCs w:val="32"/>
        <w:rtl w:val="1"/>
      </w:rPr>
      <w:t xml:space="preserve">السلام</w:t>
    </w:r>
    <w:r w:rsidDel="00000000" w:rsidR="00000000" w:rsidRPr="00000000">
      <w:rPr>
        <w:sz w:val="32"/>
        <w:szCs w:val="32"/>
        <w:rtl w:val="1"/>
      </w:rPr>
      <w:t xml:space="preserve"> </w:t>
    </w:r>
    <w:r w:rsidDel="00000000" w:rsidR="00000000" w:rsidRPr="00000000">
      <w:rPr>
        <w:sz w:val="32"/>
        <w:szCs w:val="32"/>
        <w:rtl w:val="1"/>
      </w:rPr>
      <w:t xml:space="preserve">الشاملة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