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bidi w:val="1"/>
        <w:spacing w:after="240" w:before="24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حلقة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الـ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while</w:t>
      </w:r>
    </w:p>
    <w:p w:rsidR="00000000" w:rsidDel="00000000" w:rsidP="00000000" w:rsidRDefault="00000000" w:rsidRPr="00000000" w14:paraId="00000003">
      <w:pPr>
        <w:pageBreakBefore w:val="0"/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4:</w:t>
      </w:r>
    </w:p>
    <w:p w:rsidR="00000000" w:rsidDel="00000000" w:rsidP="00000000" w:rsidRDefault="00000000" w:rsidRPr="00000000" w14:paraId="00000005">
      <w:pPr>
        <w:pageBreakBefore w:val="0"/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أمامكم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091836" cy="29104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1836" cy="2910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bidi w:val="1"/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bidi w:val="1"/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الحلقة</w:t>
      </w:r>
      <w:r w:rsidDel="00000000" w:rsidR="00000000" w:rsidRPr="00000000">
        <w:rPr>
          <w:sz w:val="28"/>
          <w:szCs w:val="28"/>
          <w:rtl w:val="1"/>
        </w:rPr>
        <w:t xml:space="preserve"> _____________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bidi w:val="1"/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___________________________________________</w:t>
      </w:r>
    </w:p>
    <w:p w:rsidR="00000000" w:rsidDel="00000000" w:rsidP="00000000" w:rsidRDefault="00000000" w:rsidRPr="00000000" w14:paraId="0000000A">
      <w:pPr>
        <w:pageBreakBefore w:val="0"/>
        <w:bidi w:val="1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940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rHeight w:val="711.9726562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نستنتج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نهائي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لتنفيذ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الحلقة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الاوامر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داخلها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تؤدي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_____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الشرط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bidi w:val="1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5:</w:t>
      </w:r>
    </w:p>
    <w:p w:rsidR="00000000" w:rsidDel="00000000" w:rsidP="00000000" w:rsidRDefault="00000000" w:rsidRPr="00000000" w14:paraId="00000014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نفذ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bidi w:val="1"/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LOVE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JAVA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bidi w:val="1"/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الاستمرار</w:t>
      </w:r>
    </w:p>
    <w:p w:rsidR="00000000" w:rsidDel="00000000" w:rsidP="00000000" w:rsidRDefault="00000000" w:rsidRPr="00000000" w14:paraId="00000017">
      <w:pPr>
        <w:pageBreakBefore w:val="0"/>
        <w:bidi w:val="1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2.1   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يكرر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الاوامر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2</w:t>
      </w:r>
    </w:p>
    <w:p w:rsidR="00000000" w:rsidDel="00000000" w:rsidP="00000000" w:rsidRDefault="00000000" w:rsidRPr="00000000" w14:paraId="00000018">
      <w:pPr>
        <w:pageBreakBefore w:val="0"/>
        <w:bidi w:val="1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2.2   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يساوي</w:t>
      </w:r>
      <w:r w:rsidDel="00000000" w:rsidR="00000000" w:rsidRPr="00000000">
        <w:rPr>
          <w:sz w:val="28"/>
          <w:szCs w:val="28"/>
          <w:rtl w:val="1"/>
        </w:rPr>
        <w:t xml:space="preserve"> 1) ، </w:t>
      </w:r>
      <w:r w:rsidDel="00000000" w:rsidR="00000000" w:rsidRPr="00000000">
        <w:rPr>
          <w:sz w:val="28"/>
          <w:szCs w:val="28"/>
          <w:rtl w:val="1"/>
        </w:rPr>
        <w:t xml:space="preserve">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Finish</w:t>
      </w:r>
    </w:p>
    <w:p w:rsidR="00000000" w:rsidDel="00000000" w:rsidP="00000000" w:rsidRDefault="00000000" w:rsidRPr="00000000" w14:paraId="00000019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انتبهوا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يطبع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LOVE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JAVA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طالما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المستخدم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دخل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bidi w:val="1"/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وشغلوا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برنامجكم</w:t>
      </w:r>
    </w:p>
    <w:tbl>
      <w:tblPr>
        <w:tblStyle w:val="Table2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6:</w:t>
      </w:r>
    </w:p>
    <w:p w:rsidR="00000000" w:rsidDel="00000000" w:rsidP="00000000" w:rsidRDefault="00000000" w:rsidRPr="00000000" w14:paraId="00000025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أمامكم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ويطبع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الاعداد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بالمجال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1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دخل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5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يطبع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الأعداد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1  2  3  4  5. </w:t>
      </w:r>
    </w:p>
    <w:p w:rsidR="00000000" w:rsidDel="00000000" w:rsidP="00000000" w:rsidRDefault="00000000" w:rsidRPr="00000000" w14:paraId="00000026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أكملوا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وشغلوا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حلكم</w:t>
      </w:r>
    </w:p>
    <w:tbl>
      <w:tblPr>
        <w:tblStyle w:val="Table3"/>
        <w:tblW w:w="7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tblGridChange w:id="0">
          <w:tblGrid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static void main(String[ ] args)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Scanner in = new Scanner(System.in);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int num, count;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System.out.println ("enter natural number");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_______________ = in.nextInt();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count = _________________;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while (count &lt;= num)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{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System.out.println (count);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count = count +1;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7:</w:t>
      </w:r>
    </w:p>
    <w:p w:rsidR="00000000" w:rsidDel="00000000" w:rsidP="00000000" w:rsidRDefault="00000000" w:rsidRPr="00000000" w14:paraId="00000036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الإسكان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أمامكم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الشقق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37">
      <w:pPr>
        <w:pageBreakBefore w:val="0"/>
        <w:bidi w:val="1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معروف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ينتهي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bidi w:val="1"/>
        <w:spacing w:line="36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أكملوا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مقطع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وشغلوا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حلكم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bidi w:val="1"/>
        <w:spacing w:line="36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اضيفوا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أوامر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مناسبة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يطبع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معدل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الشقق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بيعها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static void main(String[] args)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Scanner in = new Scanner(System.in);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int sum, flat;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System.out.println ("enter number of flats");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flat = in.nextInt();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sum = 0;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while (flat &gt;=0)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{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sum = sum + __________________;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System.out.println ("enter number of flats");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flat = in.nextInt();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System.out.println (_________ +" flats were sold");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دخل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الشقق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جزء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المعطيات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ووظيفته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توقيف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الحلقة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المعطى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يسمى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זקיף</w:t>
      </w:r>
      <w:r w:rsidDel="00000000" w:rsidR="00000000" w:rsidRPr="00000000">
        <w:rPr>
          <w:b w:val="1"/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4C">
      <w:pPr>
        <w:pageBreakBefore w:val="0"/>
        <w:bidi w:val="1"/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  <w:p w:rsidR="00000000" w:rsidDel="00000000" w:rsidP="00000000" w:rsidRDefault="00000000" w:rsidRPr="00000000" w14:paraId="0000004F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bidi w:val="1"/>
      <w:spacing w:after="240" w:before="240" w:lineRule="auto"/>
      <w:rPr/>
    </w:pPr>
    <w:r w:rsidDel="00000000" w:rsidR="00000000" w:rsidRPr="00000000">
      <w:rPr>
        <w:sz w:val="32"/>
        <w:szCs w:val="32"/>
        <w:rtl w:val="1"/>
      </w:rPr>
      <w:t xml:space="preserve">هندسة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البرامج</w:t>
    </w:r>
    <w:r w:rsidDel="00000000" w:rsidR="00000000" w:rsidRPr="00000000">
      <w:rPr>
        <w:sz w:val="32"/>
        <w:szCs w:val="32"/>
        <w:rtl w:val="1"/>
      </w:rPr>
      <w:t xml:space="preserve">                     </w:t>
    </w:r>
    <w:r w:rsidDel="00000000" w:rsidR="00000000" w:rsidRPr="00000000">
      <w:rPr>
        <w:sz w:val="32"/>
        <w:szCs w:val="32"/>
        <w:rtl w:val="1"/>
      </w:rPr>
      <w:t xml:space="preserve">مدرسة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السلام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الشاملة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